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5B4F2" w14:textId="77777777" w:rsidR="00192E03" w:rsidRPr="002223EF" w:rsidRDefault="00192E03" w:rsidP="00192E03">
      <w:pPr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223EF">
        <w:rPr>
          <w:rFonts w:ascii="Times New Roman" w:eastAsiaTheme="minorEastAsia" w:hAnsi="Times New Roman" w:cs="Times New Roman"/>
          <w:sz w:val="24"/>
          <w:szCs w:val="24"/>
          <w:lang w:eastAsia="hr-HR"/>
        </w:rPr>
        <w:t>OSNOVNA ŠKOLA VIKTOROVAC</w:t>
      </w:r>
    </w:p>
    <w:p w14:paraId="154B6283" w14:textId="77777777" w:rsidR="00192E03" w:rsidRPr="002223EF" w:rsidRDefault="00192E03" w:rsidP="00192E03">
      <w:pPr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223E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                     SISAK</w:t>
      </w:r>
    </w:p>
    <w:p w14:paraId="080EF0B8" w14:textId="7662C3AC" w:rsidR="00192E03" w:rsidRPr="002223EF" w:rsidRDefault="00DA1B30" w:rsidP="00192E03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KLASA: 602-01/1</w:t>
      </w:r>
      <w:r w:rsidR="00FB56E4">
        <w:rPr>
          <w:rFonts w:ascii="Times New Roman" w:eastAsiaTheme="minorEastAsia" w:hAnsi="Times New Roman" w:cs="Times New Roman"/>
          <w:sz w:val="24"/>
          <w:szCs w:val="24"/>
          <w:lang w:eastAsia="hr-HR"/>
        </w:rPr>
        <w:t>9</w:t>
      </w:r>
      <w:r w:rsidR="00192E03" w:rsidRPr="002223EF">
        <w:rPr>
          <w:rFonts w:ascii="Times New Roman" w:eastAsiaTheme="minorEastAsia" w:hAnsi="Times New Roman" w:cs="Times New Roman"/>
          <w:sz w:val="24"/>
          <w:szCs w:val="24"/>
          <w:lang w:eastAsia="hr-HR"/>
        </w:rPr>
        <w:t>-01/06</w:t>
      </w:r>
    </w:p>
    <w:p w14:paraId="40356E01" w14:textId="0118607E" w:rsidR="00192E03" w:rsidRPr="002223EF" w:rsidRDefault="00DA1B30" w:rsidP="00192E03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URBROJ: 2176-17-01-1</w:t>
      </w:r>
      <w:r w:rsidR="00FB56E4">
        <w:rPr>
          <w:rFonts w:ascii="Times New Roman" w:eastAsiaTheme="minorEastAsia" w:hAnsi="Times New Roman" w:cs="Times New Roman"/>
          <w:sz w:val="24"/>
          <w:szCs w:val="24"/>
          <w:lang w:eastAsia="hr-HR"/>
        </w:rPr>
        <w:t>9</w:t>
      </w:r>
      <w:r w:rsidR="00192E03" w:rsidRPr="004D319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hr-HR"/>
        </w:rPr>
        <w:t>-</w:t>
      </w:r>
      <w:r w:rsidR="005A026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hr-HR"/>
        </w:rPr>
        <w:t>0</w:t>
      </w:r>
      <w:r w:rsidR="00735CD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hr-HR"/>
        </w:rPr>
        <w:t>9</w:t>
      </w:r>
    </w:p>
    <w:p w14:paraId="5CC9E7D1" w14:textId="020EB5DB" w:rsidR="00192E03" w:rsidRPr="002223EF" w:rsidRDefault="00192E03" w:rsidP="00192E03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223E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U Sisku, </w:t>
      </w:r>
      <w:r w:rsidR="00FB56E4">
        <w:rPr>
          <w:rFonts w:ascii="Times New Roman" w:eastAsiaTheme="minorEastAsia" w:hAnsi="Times New Roman" w:cs="Times New Roman"/>
          <w:sz w:val="24"/>
          <w:szCs w:val="24"/>
          <w:lang w:eastAsia="hr-HR"/>
        </w:rPr>
        <w:t>1</w:t>
      </w:r>
      <w:r w:rsidR="00735CD8">
        <w:rPr>
          <w:rFonts w:ascii="Times New Roman" w:eastAsiaTheme="minorEastAsia" w:hAnsi="Times New Roman" w:cs="Times New Roman"/>
          <w:sz w:val="24"/>
          <w:szCs w:val="24"/>
          <w:lang w:eastAsia="hr-HR"/>
        </w:rPr>
        <w:t>2</w:t>
      </w:r>
      <w:r w:rsidR="00DA1B30">
        <w:rPr>
          <w:rFonts w:ascii="Times New Roman" w:eastAsiaTheme="minorEastAsia" w:hAnsi="Times New Roman" w:cs="Times New Roman"/>
          <w:sz w:val="24"/>
          <w:szCs w:val="24"/>
          <w:lang w:eastAsia="hr-HR"/>
        </w:rPr>
        <w:t>.1</w:t>
      </w:r>
      <w:r w:rsidR="00735CD8">
        <w:rPr>
          <w:rFonts w:ascii="Times New Roman" w:eastAsiaTheme="minorEastAsia" w:hAnsi="Times New Roman" w:cs="Times New Roman"/>
          <w:sz w:val="24"/>
          <w:szCs w:val="24"/>
          <w:lang w:eastAsia="hr-HR"/>
        </w:rPr>
        <w:t>2</w:t>
      </w:r>
      <w:r w:rsidR="00DA1B30">
        <w:rPr>
          <w:rFonts w:ascii="Times New Roman" w:eastAsiaTheme="minorEastAsia" w:hAnsi="Times New Roman" w:cs="Times New Roman"/>
          <w:sz w:val="24"/>
          <w:szCs w:val="24"/>
          <w:lang w:eastAsia="hr-HR"/>
        </w:rPr>
        <w:t>.201</w:t>
      </w:r>
      <w:r w:rsidR="00FB56E4">
        <w:rPr>
          <w:rFonts w:ascii="Times New Roman" w:eastAsiaTheme="minorEastAsia" w:hAnsi="Times New Roman" w:cs="Times New Roman"/>
          <w:sz w:val="24"/>
          <w:szCs w:val="24"/>
          <w:lang w:eastAsia="hr-HR"/>
        </w:rPr>
        <w:t>9</w:t>
      </w:r>
      <w:r w:rsidRPr="002223EF">
        <w:rPr>
          <w:rFonts w:ascii="Times New Roman" w:eastAsiaTheme="minorEastAsia" w:hAnsi="Times New Roman" w:cs="Times New Roman"/>
          <w:sz w:val="24"/>
          <w:szCs w:val="24"/>
          <w:lang w:eastAsia="hr-HR"/>
        </w:rPr>
        <w:t>.godine</w:t>
      </w:r>
    </w:p>
    <w:p w14:paraId="48CF1365" w14:textId="77777777" w:rsidR="004E1C90" w:rsidRPr="008B3B8E" w:rsidRDefault="00192E03" w:rsidP="008B3B8E">
      <w:pPr>
        <w:spacing w:after="20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2223EF">
        <w:rPr>
          <w:rFonts w:ascii="Times New Roman" w:eastAsiaTheme="minorEastAsia" w:hAnsi="Times New Roman" w:cs="Times New Roman"/>
          <w:sz w:val="24"/>
          <w:szCs w:val="24"/>
          <w:lang w:eastAsia="hr-HR"/>
        </w:rPr>
        <w:t>Temeljem čl. 1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4</w:t>
      </w:r>
      <w:r w:rsidRPr="002223EF">
        <w:rPr>
          <w:rFonts w:ascii="Times New Roman" w:eastAsiaTheme="minorEastAsia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stavka 7.alineje 6.</w:t>
      </w:r>
      <w:r w:rsidRPr="002223E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Pravilnika o</w:t>
      </w:r>
      <w:r w:rsidRPr="002223EF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izvođenju izleta, ekskurzija i drugih odgojno-obrazovnih aktivnosti izvan škol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e</w:t>
      </w:r>
      <w:r w:rsidRPr="002223EF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(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2223EF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NN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87/14,</w:t>
      </w:r>
      <w:r w:rsidRPr="002223EF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81/15 </w:t>
      </w:r>
      <w:r w:rsidRPr="002223EF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)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P</w:t>
      </w:r>
      <w:r w:rsidRPr="002223EF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ovjerenstvo za provedbu javnoga poziva i izbor najpovoljnije ponude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E1C90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donosi : </w:t>
      </w:r>
    </w:p>
    <w:p w14:paraId="4B27D4B2" w14:textId="77777777" w:rsidR="00192E03" w:rsidRDefault="00192E03" w:rsidP="00192E03">
      <w:pPr>
        <w:spacing w:after="20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hr-H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hr-HR"/>
        </w:rPr>
        <w:t>POPIS ODABRANIH PONUDA ZA ORGANIZACIJU</w:t>
      </w:r>
      <w:r w:rsidR="005A026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hr-HR"/>
        </w:rPr>
        <w:t xml:space="preserve"> ŠKOLE U PRIRODI</w:t>
      </w:r>
      <w:r w:rsidR="008A6C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hr-HR"/>
        </w:rPr>
        <w:t xml:space="preserve"> ZA UČENIKE </w:t>
      </w:r>
      <w:r w:rsidR="005A026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hr-HR"/>
        </w:rPr>
        <w:t>4</w:t>
      </w:r>
      <w:r w:rsidR="008A6C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hr-HR"/>
        </w:rPr>
        <w:t>. a, b</w:t>
      </w:r>
      <w:r w:rsidR="005A026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hr-HR"/>
        </w:rPr>
        <w:t xml:space="preserve">, </w:t>
      </w:r>
      <w:proofErr w:type="gramStart"/>
      <w:r w:rsidR="005A026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hr-HR"/>
        </w:rPr>
        <w:t>c</w:t>
      </w:r>
      <w:r w:rsidR="008A6C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hr-HR"/>
        </w:rPr>
        <w:t xml:space="preserve"> RAZREDA</w:t>
      </w:r>
      <w:proofErr w:type="gramEnd"/>
    </w:p>
    <w:p w14:paraId="521783AF" w14:textId="77777777" w:rsidR="004E1C90" w:rsidRPr="004E1C90" w:rsidRDefault="004E1C90" w:rsidP="004E1C90">
      <w:pPr>
        <w:spacing w:after="200" w:line="240" w:lineRule="auto"/>
        <w:ind w:left="360"/>
        <w:rPr>
          <w:rFonts w:ascii="Times New Roman" w:eastAsia="BatangChe" w:hAnsi="Times New Roman" w:cs="Times New Roman"/>
          <w:b/>
          <w:bCs/>
          <w:sz w:val="28"/>
          <w:szCs w:val="28"/>
          <w:lang w:val="en-US" w:eastAsia="hr-HR"/>
        </w:rPr>
      </w:pPr>
      <w:r>
        <w:rPr>
          <w:rFonts w:ascii="Times New Roman" w:eastAsia="BatangChe" w:hAnsi="Times New Roman" w:cs="Times New Roman"/>
          <w:b/>
          <w:lang w:val="en-US"/>
        </w:rPr>
        <w:t xml:space="preserve">                                                                          </w:t>
      </w:r>
      <w:r w:rsidRPr="004E1C90">
        <w:rPr>
          <w:rFonts w:ascii="Times New Roman" w:eastAsia="BatangChe" w:hAnsi="Times New Roman" w:cs="Times New Roman"/>
          <w:b/>
          <w:lang w:val="en-US"/>
        </w:rPr>
        <w:t>I.</w:t>
      </w:r>
    </w:p>
    <w:p w14:paraId="6B23B44D" w14:textId="3A831957" w:rsidR="00192E03" w:rsidRPr="008A6CDB" w:rsidRDefault="00BB5E99" w:rsidP="008A6CDB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Na Javni poziv </w:t>
      </w:r>
      <w:r w:rsidR="00BB4956">
        <w:rPr>
          <w:rFonts w:ascii="Times New Roman" w:eastAsiaTheme="minorEastAsia" w:hAnsi="Times New Roman" w:cs="Times New Roman"/>
          <w:sz w:val="24"/>
          <w:szCs w:val="24"/>
          <w:lang w:eastAsia="hr-HR"/>
        </w:rPr>
        <w:t>pristigle</w:t>
      </w:r>
      <w:r w:rsidR="00DA1B3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su sveukupno </w:t>
      </w:r>
      <w:r w:rsidR="00735CD8">
        <w:rPr>
          <w:rFonts w:ascii="Times New Roman" w:eastAsiaTheme="minorEastAsia" w:hAnsi="Times New Roman" w:cs="Times New Roman"/>
          <w:sz w:val="24"/>
          <w:szCs w:val="24"/>
          <w:lang w:eastAsia="hr-HR"/>
        </w:rPr>
        <w:t>četiri</w:t>
      </w:r>
      <w:r w:rsidR="00BB4956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4E1C90" w:rsidRPr="004E1C90">
        <w:rPr>
          <w:rFonts w:ascii="Times New Roman" w:eastAsiaTheme="minorEastAsia" w:hAnsi="Times New Roman" w:cs="Times New Roman"/>
          <w:sz w:val="24"/>
          <w:szCs w:val="24"/>
          <w:lang w:eastAsia="hr-HR"/>
        </w:rPr>
        <w:t>ponude</w:t>
      </w:r>
      <w:r w:rsidR="00BB4956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. </w:t>
      </w:r>
      <w:r w:rsidR="004E1C90">
        <w:rPr>
          <w:rFonts w:ascii="Times New Roman" w:eastAsiaTheme="minorEastAsia" w:hAnsi="Times New Roman" w:cs="Times New Roman"/>
          <w:sz w:val="24"/>
          <w:szCs w:val="24"/>
          <w:lang w:eastAsia="hr-HR"/>
        </w:rPr>
        <w:t>Povjerenstvo</w:t>
      </w:r>
      <w:r w:rsidR="008B3B8E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predlaže da se </w:t>
      </w:r>
      <w:r w:rsidR="00FB56E4">
        <w:rPr>
          <w:rFonts w:ascii="Times New Roman" w:eastAsiaTheme="minorEastAsia" w:hAnsi="Times New Roman" w:cs="Times New Roman"/>
          <w:sz w:val="24"/>
          <w:szCs w:val="24"/>
          <w:lang w:eastAsia="hr-HR"/>
        </w:rPr>
        <w:t>tri</w:t>
      </w:r>
      <w:r w:rsidR="004E1C90" w:rsidRPr="004E1C9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ponude predstave roditeljima učenika za koje se </w:t>
      </w:r>
      <w:r w:rsidR="005A026E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organizira škola u prirodi </w:t>
      </w:r>
      <w:r w:rsidR="00CF5CF1">
        <w:rPr>
          <w:rFonts w:ascii="Times New Roman" w:eastAsiaTheme="minorEastAsia" w:hAnsi="Times New Roman" w:cs="Times New Roman"/>
          <w:sz w:val="24"/>
          <w:szCs w:val="24"/>
          <w:lang w:eastAsia="hr-HR"/>
        </w:rPr>
        <w:t>za učenike</w:t>
      </w:r>
      <w:r w:rsidR="005A026E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4</w:t>
      </w:r>
      <w:r w:rsidR="004E1C90">
        <w:rPr>
          <w:rFonts w:ascii="Times New Roman" w:eastAsiaTheme="minorEastAsia" w:hAnsi="Times New Roman" w:cs="Times New Roman"/>
          <w:sz w:val="24"/>
          <w:szCs w:val="24"/>
          <w:lang w:eastAsia="hr-HR"/>
        </w:rPr>
        <w:t>-ih</w:t>
      </w:r>
      <w:r w:rsidR="004E1C90" w:rsidRPr="004E1C9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razreda</w:t>
      </w:r>
      <w:r w:rsidR="008A6CDB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. </w:t>
      </w:r>
      <w:r w:rsidR="004E1C9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Ponude </w:t>
      </w:r>
      <w:r w:rsidR="008A6CDB">
        <w:rPr>
          <w:rFonts w:ascii="Times New Roman" w:eastAsiaTheme="minorEastAsia" w:hAnsi="Times New Roman" w:cs="Times New Roman"/>
          <w:sz w:val="24"/>
          <w:szCs w:val="24"/>
          <w:lang w:eastAsia="hr-HR"/>
        </w:rPr>
        <w:t>za predstavljanje roditeljima</w:t>
      </w:r>
      <w:r w:rsidR="008B3B8E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( rangirane redoslijedom pristizanja )</w:t>
      </w:r>
      <w:r w:rsidR="008A6CDB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4E1C90">
        <w:rPr>
          <w:rFonts w:ascii="Times New Roman" w:eastAsiaTheme="minorEastAsia" w:hAnsi="Times New Roman" w:cs="Times New Roman"/>
          <w:sz w:val="24"/>
          <w:szCs w:val="24"/>
          <w:lang w:eastAsia="hr-HR"/>
        </w:rPr>
        <w:t>su :</w:t>
      </w:r>
    </w:p>
    <w:p w14:paraId="6BBF7A2D" w14:textId="12ABFB5D" w:rsidR="008B3B8E" w:rsidRDefault="008B3B8E" w:rsidP="008B3B8E">
      <w:pPr>
        <w:pStyle w:val="Odlomakpopisa"/>
        <w:numPr>
          <w:ilvl w:val="0"/>
          <w:numId w:val="3"/>
        </w:numP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8B3B8E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ASTRALIS TRAVEL d.o.o., SLAVONSKI BROD</w:t>
      </w:r>
    </w:p>
    <w:p w14:paraId="52357901" w14:textId="77777777" w:rsidR="00FB56E4" w:rsidRDefault="00FB56E4" w:rsidP="00FB56E4">
      <w:pPr>
        <w:pStyle w:val="Odlomakpopisa"/>
        <w:numPr>
          <w:ilvl w:val="0"/>
          <w:numId w:val="3"/>
        </w:numPr>
        <w:spacing w:after="20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D82E08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T.A. LATERNA, SISAK</w:t>
      </w:r>
    </w:p>
    <w:p w14:paraId="6AD6EC55" w14:textId="51DC74E8" w:rsidR="00FB56E4" w:rsidRPr="00FB56E4" w:rsidRDefault="00FB56E4" w:rsidP="00FB56E4">
      <w:pPr>
        <w:pStyle w:val="Odlomakpopisa"/>
        <w:numPr>
          <w:ilvl w:val="0"/>
          <w:numId w:val="3"/>
        </w:numPr>
        <w:spacing w:after="20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VRBANAC PRIJEVOZ, SISAK</w:t>
      </w:r>
    </w:p>
    <w:p w14:paraId="57E5B144" w14:textId="77777777" w:rsidR="000D38C0" w:rsidRPr="000D38C0" w:rsidRDefault="00192E03" w:rsidP="000D38C0">
      <w:pPr>
        <w:spacing w:after="200" w:line="240" w:lineRule="auto"/>
        <w:ind w:left="360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I</w:t>
      </w:r>
      <w:r w:rsidR="004E1C90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I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.</w:t>
      </w:r>
    </w:p>
    <w:p w14:paraId="21CE6F99" w14:textId="29C92A07" w:rsidR="00192E03" w:rsidRDefault="00192E03" w:rsidP="00192E03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Na</w:t>
      </w:r>
      <w:r w:rsidR="000D38C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0D38C0" w:rsidRPr="003348E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roditeljskom sastanku </w:t>
      </w:r>
      <w:r w:rsidRPr="003348E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, koji će se održati u </w:t>
      </w:r>
      <w:r w:rsidR="00735CD8">
        <w:rPr>
          <w:rFonts w:ascii="Times New Roman" w:eastAsiaTheme="minorEastAsia" w:hAnsi="Times New Roman" w:cs="Times New Roman"/>
          <w:sz w:val="24"/>
          <w:szCs w:val="24"/>
          <w:lang w:eastAsia="hr-HR"/>
        </w:rPr>
        <w:t>utorak</w:t>
      </w:r>
      <w:r w:rsidR="00DA1B3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, </w:t>
      </w:r>
      <w:r w:rsidR="00735CD8">
        <w:rPr>
          <w:rFonts w:ascii="Times New Roman" w:eastAsiaTheme="minorEastAsia" w:hAnsi="Times New Roman" w:cs="Times New Roman"/>
          <w:sz w:val="24"/>
          <w:szCs w:val="24"/>
          <w:lang w:eastAsia="hr-HR"/>
        </w:rPr>
        <w:t>17</w:t>
      </w:r>
      <w:r w:rsidR="00DA1B30">
        <w:rPr>
          <w:rFonts w:ascii="Times New Roman" w:eastAsiaTheme="minorEastAsia" w:hAnsi="Times New Roman" w:cs="Times New Roman"/>
          <w:sz w:val="24"/>
          <w:szCs w:val="24"/>
          <w:lang w:eastAsia="hr-HR"/>
        </w:rPr>
        <w:t>.1</w:t>
      </w:r>
      <w:r w:rsidR="00735CD8">
        <w:rPr>
          <w:rFonts w:ascii="Times New Roman" w:eastAsiaTheme="minorEastAsia" w:hAnsi="Times New Roman" w:cs="Times New Roman"/>
          <w:sz w:val="24"/>
          <w:szCs w:val="24"/>
          <w:lang w:eastAsia="hr-HR"/>
        </w:rPr>
        <w:t>2</w:t>
      </w:r>
      <w:r w:rsidR="00DA1B30">
        <w:rPr>
          <w:rFonts w:ascii="Times New Roman" w:eastAsiaTheme="minorEastAsia" w:hAnsi="Times New Roman" w:cs="Times New Roman"/>
          <w:sz w:val="24"/>
          <w:szCs w:val="24"/>
          <w:lang w:eastAsia="hr-HR"/>
        </w:rPr>
        <w:t>.201</w:t>
      </w:r>
      <w:r w:rsidR="00FB56E4">
        <w:rPr>
          <w:rFonts w:ascii="Times New Roman" w:eastAsiaTheme="minorEastAsia" w:hAnsi="Times New Roman" w:cs="Times New Roman"/>
          <w:sz w:val="24"/>
          <w:szCs w:val="24"/>
          <w:lang w:eastAsia="hr-HR"/>
        </w:rPr>
        <w:t>9</w:t>
      </w:r>
      <w:r w:rsidRPr="003348E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.godine s početkom u </w:t>
      </w:r>
      <w:r w:rsidR="003348EF" w:rsidRPr="00616165">
        <w:rPr>
          <w:rFonts w:ascii="Times New Roman" w:eastAsiaTheme="minorEastAsia" w:hAnsi="Times New Roman" w:cs="Times New Roman"/>
          <w:sz w:val="24"/>
          <w:szCs w:val="24"/>
          <w:lang w:eastAsia="hr-HR"/>
        </w:rPr>
        <w:t>1</w:t>
      </w:r>
      <w:r w:rsidR="00FB56E4">
        <w:rPr>
          <w:rFonts w:ascii="Times New Roman" w:eastAsiaTheme="minorEastAsia" w:hAnsi="Times New Roman" w:cs="Times New Roman"/>
          <w:sz w:val="24"/>
          <w:szCs w:val="24"/>
          <w:lang w:eastAsia="hr-HR"/>
        </w:rPr>
        <w:t>8:0</w:t>
      </w:r>
      <w:r w:rsidRPr="00616165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0 sati, </w:t>
      </w:r>
      <w:r w:rsidRPr="003348E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potencijalni davatelji usluga za </w:t>
      </w:r>
      <w:r w:rsidR="005A026E" w:rsidRPr="003348EF">
        <w:rPr>
          <w:rFonts w:ascii="Times New Roman" w:eastAsiaTheme="minorEastAsia" w:hAnsi="Times New Roman" w:cs="Times New Roman"/>
          <w:sz w:val="24"/>
          <w:szCs w:val="24"/>
          <w:lang w:eastAsia="hr-HR"/>
        </w:rPr>
        <w:t>provedbu škole u prirodi</w:t>
      </w:r>
      <w:r w:rsidR="008A6CDB" w:rsidRPr="003348E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prezentirat</w:t>
      </w:r>
      <w:r w:rsidRPr="003348E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će ponude isključivo po podacima tr</w:t>
      </w:r>
      <w:r w:rsidR="00340931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aženim i dostavljenim u ponudi. </w:t>
      </w:r>
      <w:r w:rsidR="00BC350A">
        <w:rPr>
          <w:rFonts w:ascii="Times New Roman" w:eastAsiaTheme="minorEastAsia" w:hAnsi="Times New Roman" w:cs="Times New Roman"/>
          <w:sz w:val="24"/>
          <w:szCs w:val="24"/>
          <w:lang w:eastAsia="hr-HR"/>
        </w:rPr>
        <w:t>Temeljem članka 15.alineje 5. Pravilnika o</w:t>
      </w:r>
      <w:r w:rsidR="00BC350A" w:rsidRPr="002223EF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izvođenju izleta, ekskurzija i drugih odgojno-obrazovnih aktivnosti izvan škol</w:t>
      </w:r>
      <w:r w:rsidR="00BC350A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e</w:t>
      </w:r>
      <w:r w:rsidR="00BC350A" w:rsidRPr="002223EF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(</w:t>
      </w:r>
      <w:r w:rsidR="00BC350A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C350A" w:rsidRPr="002223EF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NN</w:t>
      </w:r>
      <w:r w:rsidR="00BC350A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87/14,</w:t>
      </w:r>
      <w:r w:rsidR="00BC350A" w:rsidRPr="002223EF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C350A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81/15 </w:t>
      </w:r>
      <w:r w:rsidR="00BC350A" w:rsidRPr="002223EF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)</w:t>
      </w:r>
      <w:r w:rsidR="00BC350A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Povjerenstvo određuje </w:t>
      </w:r>
      <w:r w:rsidR="00340931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da </w:t>
      </w:r>
      <w:r w:rsidR="00BC350A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vrijeme trajanja pojedine prezentacije</w:t>
      </w:r>
      <w:r w:rsidR="00340931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iznosi</w:t>
      </w:r>
      <w:r w:rsidR="00616165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10</w:t>
      </w:r>
      <w:r w:rsidR="00BC350A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minuta.</w:t>
      </w:r>
    </w:p>
    <w:p w14:paraId="079BF7A8" w14:textId="77777777" w:rsidR="00192E03" w:rsidRPr="00457C0B" w:rsidRDefault="00192E03" w:rsidP="00192E03">
      <w:pPr>
        <w:spacing w:after="20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457C0B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II</w:t>
      </w:r>
      <w:r w:rsidR="004E1C90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I</w:t>
      </w:r>
      <w:r w:rsidRPr="00457C0B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.</w:t>
      </w:r>
    </w:p>
    <w:p w14:paraId="0578AEEB" w14:textId="77777777" w:rsidR="00192E03" w:rsidRDefault="00192E03" w:rsidP="00192E03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U slučaju da se potencijalni davatelj usluga ne može odazvati pozivu, ponudu će predstaviti učitelj voditelj.</w:t>
      </w:r>
    </w:p>
    <w:p w14:paraId="01DB1A68" w14:textId="77777777" w:rsidR="00192E03" w:rsidRPr="00457C0B" w:rsidRDefault="004E1C90" w:rsidP="00192E03">
      <w:pPr>
        <w:spacing w:after="20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IV</w:t>
      </w:r>
      <w:r w:rsidR="00192E03" w:rsidRPr="00457C0B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.</w:t>
      </w:r>
    </w:p>
    <w:p w14:paraId="4D90C1A0" w14:textId="77777777" w:rsidR="00192E03" w:rsidRDefault="00192E03" w:rsidP="00192E03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Odluku o odabiru ponude donose roditelji, učitelj voditelj i učitelji pratitelji većinom glasova nazočnih. Odluka roditelja je konačna.</w:t>
      </w:r>
    </w:p>
    <w:p w14:paraId="4560F9A8" w14:textId="77777777" w:rsidR="00192E03" w:rsidRDefault="00192E03" w:rsidP="00192E03">
      <w:pPr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34568D68" w14:textId="77777777" w:rsidR="00192E03" w:rsidRPr="002223EF" w:rsidRDefault="00192E03" w:rsidP="00192E03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777B8D6B" w14:textId="1A1EAF0D" w:rsidR="00192E03" w:rsidRPr="002223EF" w:rsidRDefault="008B3B8E" w:rsidP="00192E03">
      <w:pPr>
        <w:spacing w:after="200" w:line="276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="00192E03">
        <w:rPr>
          <w:rFonts w:ascii="Times New Roman" w:eastAsiaTheme="minorEastAsia" w:hAnsi="Times New Roman" w:cs="Times New Roman"/>
          <w:sz w:val="24"/>
          <w:szCs w:val="24"/>
          <w:lang w:eastAsia="hr-HR"/>
        </w:rPr>
        <w:t>Predsjednik</w:t>
      </w:r>
      <w:r w:rsidR="00192E03" w:rsidRPr="002223E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povjerenstva:</w:t>
      </w:r>
      <w:r w:rsidR="005A026E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FB56E4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Maja </w:t>
      </w:r>
      <w:proofErr w:type="spellStart"/>
      <w:r w:rsidR="00FB56E4">
        <w:rPr>
          <w:rFonts w:ascii="Times New Roman" w:eastAsiaTheme="minorEastAsia" w:hAnsi="Times New Roman" w:cs="Times New Roman"/>
          <w:sz w:val="24"/>
          <w:szCs w:val="24"/>
          <w:lang w:eastAsia="hr-HR"/>
        </w:rPr>
        <w:t>Pirc</w:t>
      </w:r>
      <w:proofErr w:type="spellEnd"/>
      <w:r w:rsidR="00192E03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v.r.</w:t>
      </w:r>
    </w:p>
    <w:p w14:paraId="59ED3C61" w14:textId="77777777" w:rsidR="00192E03" w:rsidRDefault="00192E03">
      <w:bookmarkStart w:id="0" w:name="_GoBack"/>
      <w:bookmarkEnd w:id="0"/>
    </w:p>
    <w:sectPr w:rsidR="00192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417E7"/>
    <w:multiLevelType w:val="hybridMultilevel"/>
    <w:tmpl w:val="2E68BED8"/>
    <w:lvl w:ilvl="0" w:tplc="F064C1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E18CE"/>
    <w:multiLevelType w:val="hybridMultilevel"/>
    <w:tmpl w:val="CD9447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77473"/>
    <w:multiLevelType w:val="hybridMultilevel"/>
    <w:tmpl w:val="EE7A4D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3EF"/>
    <w:rsid w:val="000D38C0"/>
    <w:rsid w:val="00123BF3"/>
    <w:rsid w:val="00133DE0"/>
    <w:rsid w:val="00192E03"/>
    <w:rsid w:val="0021382A"/>
    <w:rsid w:val="002223EF"/>
    <w:rsid w:val="002B07F0"/>
    <w:rsid w:val="003348EF"/>
    <w:rsid w:val="00337B9F"/>
    <w:rsid w:val="00340931"/>
    <w:rsid w:val="00457C0B"/>
    <w:rsid w:val="00471A84"/>
    <w:rsid w:val="004D3193"/>
    <w:rsid w:val="004E1C90"/>
    <w:rsid w:val="005A026E"/>
    <w:rsid w:val="00616165"/>
    <w:rsid w:val="00722B2F"/>
    <w:rsid w:val="00735CD8"/>
    <w:rsid w:val="008A6CDB"/>
    <w:rsid w:val="008A7507"/>
    <w:rsid w:val="008B3B8E"/>
    <w:rsid w:val="0097097D"/>
    <w:rsid w:val="00A84DD3"/>
    <w:rsid w:val="00B5615E"/>
    <w:rsid w:val="00BB4630"/>
    <w:rsid w:val="00BB4956"/>
    <w:rsid w:val="00BB5E99"/>
    <w:rsid w:val="00BC350A"/>
    <w:rsid w:val="00CF5CF1"/>
    <w:rsid w:val="00D82E08"/>
    <w:rsid w:val="00DA1B30"/>
    <w:rsid w:val="00DC593E"/>
    <w:rsid w:val="00EA3BE2"/>
    <w:rsid w:val="00F0333F"/>
    <w:rsid w:val="00FA1D29"/>
    <w:rsid w:val="00FB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DE4FA"/>
  <w15:chartTrackingRefBased/>
  <w15:docId w15:val="{84040F36-42CE-4E3F-95B6-5FB3C20A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2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11</cp:revision>
  <dcterms:created xsi:type="dcterms:W3CDTF">2018-11-26T11:41:00Z</dcterms:created>
  <dcterms:modified xsi:type="dcterms:W3CDTF">2019-12-13T06:46:00Z</dcterms:modified>
</cp:coreProperties>
</file>